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DF" w:rsidRPr="00AA7159" w:rsidRDefault="009F0224">
      <w:pPr>
        <w:rPr>
          <w:rFonts w:ascii="Arial Black" w:hAnsi="Arial Black"/>
          <w:b/>
          <w:sz w:val="28"/>
          <w:szCs w:val="28"/>
        </w:rPr>
      </w:pPr>
      <w:r w:rsidRPr="00AA7159">
        <w:rPr>
          <w:rFonts w:ascii="Arial Black" w:hAnsi="Arial Black"/>
          <w:b/>
          <w:sz w:val="28"/>
          <w:szCs w:val="28"/>
        </w:rPr>
        <w:t>Некоторы</w:t>
      </w:r>
      <w:r w:rsidR="0002169D" w:rsidRPr="00AA7159">
        <w:rPr>
          <w:rFonts w:ascii="Arial Black" w:hAnsi="Arial Black"/>
          <w:b/>
          <w:sz w:val="28"/>
          <w:szCs w:val="28"/>
        </w:rPr>
        <w:t>е факты из биографии</w:t>
      </w:r>
      <w:r w:rsidRPr="00AA7159">
        <w:rPr>
          <w:rFonts w:ascii="Arial Black" w:hAnsi="Arial Black"/>
          <w:b/>
          <w:sz w:val="28"/>
          <w:szCs w:val="28"/>
        </w:rPr>
        <w:t xml:space="preserve"> </w:t>
      </w:r>
      <w:r w:rsidR="00D907CA" w:rsidRPr="00AA7159">
        <w:rPr>
          <w:rFonts w:ascii="Arial Black" w:hAnsi="Arial Black"/>
          <w:b/>
          <w:sz w:val="28"/>
          <w:szCs w:val="28"/>
        </w:rPr>
        <w:t xml:space="preserve">Чарльза Рассела - </w:t>
      </w:r>
      <w:r w:rsidRPr="00AA7159">
        <w:rPr>
          <w:rFonts w:ascii="Arial Black" w:hAnsi="Arial Black"/>
          <w:b/>
          <w:sz w:val="28"/>
          <w:szCs w:val="28"/>
        </w:rPr>
        <w:t>основателя</w:t>
      </w:r>
      <w:r w:rsidR="00447CAA" w:rsidRPr="00AA7159">
        <w:rPr>
          <w:rFonts w:ascii="Arial Black" w:hAnsi="Arial Black"/>
          <w:b/>
          <w:sz w:val="28"/>
          <w:szCs w:val="28"/>
        </w:rPr>
        <w:t xml:space="preserve"> Организации Свидетелей Иеговы</w:t>
      </w:r>
    </w:p>
    <w:p w:rsidR="006E4196" w:rsidRPr="00AA7159" w:rsidRDefault="006E4196">
      <w:pPr>
        <w:rPr>
          <w:rFonts w:ascii="Arial Narrow" w:hAnsi="Arial Narrow"/>
          <w:sz w:val="24"/>
          <w:szCs w:val="24"/>
        </w:rPr>
      </w:pPr>
    </w:p>
    <w:p w:rsidR="00F05D67" w:rsidRPr="00AA7159" w:rsidRDefault="00F05D67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sz w:val="24"/>
          <w:szCs w:val="24"/>
        </w:rPr>
        <w:t>Данный материал не преследует цель кого-то унизить или оскорбить. Цель данного материла – показать нашим друзьям СИ факты, которые от них скрывают, чтобы</w:t>
      </w:r>
      <w:r w:rsidR="0002169D" w:rsidRPr="00AA7159">
        <w:rPr>
          <w:rFonts w:ascii="Arial Narrow" w:hAnsi="Arial Narrow"/>
          <w:sz w:val="24"/>
          <w:szCs w:val="24"/>
        </w:rPr>
        <w:t xml:space="preserve"> через эти документальные свидетельства, они смогли увидеть и задуматься над вопросом: стоял ли </w:t>
      </w:r>
      <w:r w:rsidR="000568DB" w:rsidRPr="00AA7159">
        <w:rPr>
          <w:rFonts w:ascii="Arial Narrow" w:hAnsi="Arial Narrow"/>
          <w:sz w:val="24"/>
          <w:szCs w:val="24"/>
        </w:rPr>
        <w:t>Бог-</w:t>
      </w:r>
      <w:r w:rsidR="0002169D" w:rsidRPr="00AA7159">
        <w:rPr>
          <w:rFonts w:ascii="Arial Narrow" w:hAnsi="Arial Narrow"/>
          <w:sz w:val="24"/>
          <w:szCs w:val="24"/>
        </w:rPr>
        <w:t>Иегова у истоков их Организации?</w:t>
      </w:r>
    </w:p>
    <w:p w:rsidR="00E2086D" w:rsidRPr="00AA7159" w:rsidRDefault="004E49E5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b/>
          <w:sz w:val="24"/>
          <w:szCs w:val="24"/>
        </w:rPr>
        <w:t>Цитата:</w:t>
      </w:r>
      <w:r w:rsidRPr="00AA7159">
        <w:rPr>
          <w:rFonts w:ascii="Arial Narrow" w:hAnsi="Arial Narrow"/>
          <w:sz w:val="24"/>
          <w:szCs w:val="24"/>
        </w:rPr>
        <w:t xml:space="preserve"> </w:t>
      </w:r>
      <w:r w:rsidR="00E2086D" w:rsidRPr="00AA7159">
        <w:rPr>
          <w:rFonts w:ascii="Arial Narrow" w:hAnsi="Arial Narrow"/>
          <w:i/>
          <w:sz w:val="24"/>
          <w:szCs w:val="24"/>
        </w:rPr>
        <w:t xml:space="preserve">«Чарльз </w:t>
      </w:r>
      <w:proofErr w:type="spellStart"/>
      <w:r w:rsidR="00E2086D" w:rsidRPr="00AA7159">
        <w:rPr>
          <w:rFonts w:ascii="Arial Narrow" w:hAnsi="Arial Narrow"/>
          <w:i/>
          <w:sz w:val="24"/>
          <w:szCs w:val="24"/>
        </w:rPr>
        <w:t>Тейз</w:t>
      </w:r>
      <w:proofErr w:type="spellEnd"/>
      <w:r w:rsidR="00E2086D" w:rsidRPr="00AA7159">
        <w:rPr>
          <w:rFonts w:ascii="Arial Narrow" w:hAnsi="Arial Narrow"/>
          <w:i/>
          <w:sz w:val="24"/>
          <w:szCs w:val="24"/>
        </w:rPr>
        <w:t xml:space="preserve"> Рассел является основателем движения современных свидетелей Иеговы. Он был деятельным администратором, создавшим хорошую</w:t>
      </w:r>
      <w:r w:rsidR="00462691" w:rsidRPr="00AA7159">
        <w:rPr>
          <w:rFonts w:ascii="Arial Narrow" w:hAnsi="Arial Narrow"/>
          <w:i/>
          <w:sz w:val="24"/>
          <w:szCs w:val="24"/>
        </w:rPr>
        <w:t xml:space="preserve"> организационную структуру…</w:t>
      </w:r>
      <w:r w:rsidR="0092636D" w:rsidRPr="00AA7159">
        <w:rPr>
          <w:rFonts w:ascii="Arial Narrow" w:hAnsi="Arial Narrow"/>
          <w:i/>
          <w:sz w:val="24"/>
          <w:szCs w:val="24"/>
        </w:rPr>
        <w:t>»</w:t>
      </w:r>
      <w:r w:rsidR="00E2086D" w:rsidRPr="00AA7159">
        <w:rPr>
          <w:rFonts w:ascii="Arial Narrow" w:hAnsi="Arial Narrow"/>
          <w:i/>
          <w:sz w:val="24"/>
          <w:szCs w:val="24"/>
        </w:rPr>
        <w:t>.</w:t>
      </w:r>
    </w:p>
    <w:p w:rsidR="00E2086D" w:rsidRPr="00AA7159" w:rsidRDefault="0027301E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sz w:val="24"/>
          <w:szCs w:val="24"/>
        </w:rPr>
        <w:t>Из этой цитаты ясно, что Рассел основатель Организации СИ.</w:t>
      </w:r>
      <w:r w:rsidR="005A04D2" w:rsidRPr="00AA7159">
        <w:rPr>
          <w:rFonts w:ascii="Arial Narrow" w:hAnsi="Arial Narrow"/>
          <w:sz w:val="24"/>
          <w:szCs w:val="24"/>
        </w:rPr>
        <w:t xml:space="preserve"> </w:t>
      </w:r>
      <w:r w:rsidRPr="00AA7159">
        <w:rPr>
          <w:rFonts w:ascii="Arial Narrow" w:hAnsi="Arial Narrow"/>
          <w:sz w:val="24"/>
          <w:szCs w:val="24"/>
        </w:rPr>
        <w:t>Исследуя биографию этого человека</w:t>
      </w:r>
      <w:r w:rsidR="007A50A8" w:rsidRPr="00AA7159">
        <w:rPr>
          <w:rFonts w:ascii="Arial Narrow" w:hAnsi="Arial Narrow"/>
          <w:sz w:val="24"/>
          <w:szCs w:val="24"/>
        </w:rPr>
        <w:t>, невозм</w:t>
      </w:r>
      <w:r w:rsidR="00297B01" w:rsidRPr="00AA7159">
        <w:rPr>
          <w:rFonts w:ascii="Arial Narrow" w:hAnsi="Arial Narrow"/>
          <w:sz w:val="24"/>
          <w:szCs w:val="24"/>
        </w:rPr>
        <w:t xml:space="preserve">ожно не задуматься </w:t>
      </w:r>
      <w:proofErr w:type="gramStart"/>
      <w:r w:rsidR="00297B01" w:rsidRPr="00AA7159">
        <w:rPr>
          <w:rFonts w:ascii="Arial Narrow" w:hAnsi="Arial Narrow"/>
          <w:sz w:val="24"/>
          <w:szCs w:val="24"/>
        </w:rPr>
        <w:t>над</w:t>
      </w:r>
      <w:proofErr w:type="gramEnd"/>
      <w:r w:rsidR="00297B01" w:rsidRPr="00AA7159">
        <w:rPr>
          <w:rFonts w:ascii="Arial Narrow" w:hAnsi="Arial Narrow"/>
          <w:sz w:val="24"/>
          <w:szCs w:val="24"/>
        </w:rPr>
        <w:t xml:space="preserve"> поставленно</w:t>
      </w:r>
      <w:r w:rsidR="007A50A8" w:rsidRPr="00AA7159">
        <w:rPr>
          <w:rFonts w:ascii="Arial Narrow" w:hAnsi="Arial Narrow"/>
          <w:sz w:val="24"/>
          <w:szCs w:val="24"/>
        </w:rPr>
        <w:t>м выше вопросе</w:t>
      </w:r>
      <w:r w:rsidR="00E00D82" w:rsidRPr="00AA7159">
        <w:rPr>
          <w:rFonts w:ascii="Arial Narrow" w:hAnsi="Arial Narrow"/>
          <w:sz w:val="24"/>
          <w:szCs w:val="24"/>
        </w:rPr>
        <w:t>. Ниже будут приведены</w:t>
      </w:r>
      <w:r w:rsidR="00F05D67" w:rsidRPr="00AA7159">
        <w:rPr>
          <w:rFonts w:ascii="Arial Narrow" w:hAnsi="Arial Narrow"/>
          <w:sz w:val="24"/>
          <w:szCs w:val="24"/>
        </w:rPr>
        <w:t xml:space="preserve"> самые </w:t>
      </w:r>
      <w:r w:rsidRPr="00AA7159">
        <w:rPr>
          <w:rFonts w:ascii="Arial Narrow" w:hAnsi="Arial Narrow"/>
          <w:sz w:val="24"/>
          <w:szCs w:val="24"/>
        </w:rPr>
        <w:t xml:space="preserve">известные </w:t>
      </w:r>
      <w:r w:rsidR="00893409" w:rsidRPr="00AA7159">
        <w:rPr>
          <w:rFonts w:ascii="Arial Narrow" w:hAnsi="Arial Narrow"/>
          <w:sz w:val="24"/>
          <w:szCs w:val="24"/>
        </w:rPr>
        <w:t>факты из биографии</w:t>
      </w:r>
      <w:r w:rsidR="001D7460" w:rsidRPr="00AA7159">
        <w:rPr>
          <w:rFonts w:ascii="Arial Narrow" w:hAnsi="Arial Narrow"/>
          <w:sz w:val="24"/>
          <w:szCs w:val="24"/>
        </w:rPr>
        <w:t xml:space="preserve"> </w:t>
      </w:r>
      <w:r w:rsidR="004C0E69" w:rsidRPr="00AA7159">
        <w:rPr>
          <w:rFonts w:ascii="Arial Narrow" w:hAnsi="Arial Narrow"/>
          <w:sz w:val="24"/>
          <w:szCs w:val="24"/>
        </w:rPr>
        <w:t xml:space="preserve">Чарльза </w:t>
      </w:r>
      <w:r w:rsidR="001D7460" w:rsidRPr="00AA7159">
        <w:rPr>
          <w:rFonts w:ascii="Arial Narrow" w:hAnsi="Arial Narrow"/>
          <w:sz w:val="24"/>
          <w:szCs w:val="24"/>
        </w:rPr>
        <w:t>Рассела</w:t>
      </w:r>
      <w:r w:rsidRPr="00AA7159">
        <w:rPr>
          <w:rFonts w:ascii="Arial Narrow" w:hAnsi="Arial Narrow"/>
          <w:sz w:val="24"/>
          <w:szCs w:val="24"/>
        </w:rPr>
        <w:t>.</w:t>
      </w:r>
    </w:p>
    <w:p w:rsidR="007A6F15" w:rsidRPr="00AA7159" w:rsidRDefault="007A6F15" w:rsidP="007A6F15">
      <w:pPr>
        <w:pStyle w:val="a3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A7159">
        <w:rPr>
          <w:rFonts w:ascii="Arial Narrow" w:hAnsi="Arial Narrow"/>
          <w:b/>
          <w:sz w:val="24"/>
          <w:szCs w:val="24"/>
        </w:rPr>
        <w:t>Развод</w:t>
      </w:r>
      <w:r w:rsidR="00622446" w:rsidRPr="00AA7159">
        <w:rPr>
          <w:rFonts w:ascii="Arial Narrow" w:hAnsi="Arial Narrow"/>
          <w:b/>
          <w:sz w:val="24"/>
          <w:szCs w:val="24"/>
        </w:rPr>
        <w:t xml:space="preserve"> Рассела</w:t>
      </w:r>
      <w:r w:rsidRPr="00AA7159">
        <w:rPr>
          <w:rFonts w:ascii="Arial Narrow" w:hAnsi="Arial Narrow"/>
          <w:b/>
          <w:sz w:val="24"/>
          <w:szCs w:val="24"/>
        </w:rPr>
        <w:t xml:space="preserve"> со своей женой</w:t>
      </w:r>
    </w:p>
    <w:p w:rsidR="00193F0F" w:rsidRPr="00AA7159" w:rsidRDefault="007066E2" w:rsidP="000B6C6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Цитата:</w:t>
      </w: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«Через год после основания журнала «Сторожевая башня» Рассел женился на Марии </w:t>
      </w:r>
      <w:proofErr w:type="spellStart"/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Эклн</w:t>
      </w:r>
      <w:proofErr w:type="spellEnd"/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. Это произошло в </w:t>
      </w:r>
      <w:proofErr w:type="spellStart"/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Питтсбурге</w:t>
      </w:r>
      <w:proofErr w:type="spellEnd"/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. </w:t>
      </w:r>
      <w:proofErr w:type="spellStart"/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Экли</w:t>
      </w:r>
      <w:proofErr w:type="spellEnd"/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принадлежала к приверженцам его учения и помогала</w:t>
      </w:r>
      <w:r w:rsidR="0092636D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ему издавать «Сторожевую башню</w:t>
      </w:r>
      <w:proofErr w:type="gramStart"/>
      <w:r w:rsidR="000B6C64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… </w:t>
      </w:r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Н</w:t>
      </w:r>
      <w:proofErr w:type="gramEnd"/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 в 1897 году миссис Рассел оставила своего мужа, а шесть лет спустя, в 1903 году, подала на развод. После сенсационных свидетельских показаний «пастор» в 1906 году проиграл дело</w:t>
      </w:r>
      <w:r w:rsidR="000041C6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  <w:r w:rsidR="000041C6" w:rsidRPr="00AA7159">
        <w:rPr>
          <w:rFonts w:ascii="Arial Narrow" w:hAnsi="Arial Narrow"/>
          <w:i/>
          <w:sz w:val="24"/>
          <w:szCs w:val="24"/>
        </w:rPr>
        <w:t xml:space="preserve"> </w:t>
      </w:r>
      <w:r w:rsidR="000041C6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Затем последовала долгая тяжба, так как «пастор» не желал выплачивать своей бывшей жене деньги. Тяжба разрешилась и 1909 году выплатой суммы в 6.036 долларов</w:t>
      </w:r>
      <w:r w:rsidR="00193F0F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».</w:t>
      </w:r>
    </w:p>
    <w:p w:rsidR="00A12032" w:rsidRPr="00AA7159" w:rsidRDefault="0092636D" w:rsidP="007A6F15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sz w:val="24"/>
          <w:szCs w:val="24"/>
        </w:rPr>
        <w:t>Обратите внимание, развод произошел уже тогда, когда Рассел был «пастором».</w:t>
      </w:r>
      <w:r w:rsidR="001959C4" w:rsidRPr="00AA7159">
        <w:rPr>
          <w:rFonts w:ascii="Arial Narrow" w:hAnsi="Arial Narrow"/>
          <w:sz w:val="24"/>
          <w:szCs w:val="24"/>
        </w:rPr>
        <w:t xml:space="preserve"> Возникает ряд вопросов:</w:t>
      </w:r>
      <w:r w:rsidRPr="00AA7159">
        <w:rPr>
          <w:rFonts w:ascii="Arial Narrow" w:hAnsi="Arial Narrow"/>
          <w:sz w:val="24"/>
          <w:szCs w:val="24"/>
        </w:rPr>
        <w:t xml:space="preserve"> Что это за пастор</w:t>
      </w:r>
      <w:r w:rsidR="00927844" w:rsidRPr="00AA7159">
        <w:rPr>
          <w:rFonts w:ascii="Arial Narrow" w:hAnsi="Arial Narrow"/>
          <w:sz w:val="24"/>
          <w:szCs w:val="24"/>
        </w:rPr>
        <w:t>, который</w:t>
      </w:r>
      <w:r w:rsidRPr="00AA7159">
        <w:rPr>
          <w:rFonts w:ascii="Arial Narrow" w:hAnsi="Arial Narrow"/>
          <w:sz w:val="24"/>
          <w:szCs w:val="24"/>
        </w:rPr>
        <w:t xml:space="preserve"> разводится со своей женой? Можно ли о таком пасторе сказать, что он «</w:t>
      </w:r>
      <w:r w:rsidR="0063445F" w:rsidRPr="00AA7159">
        <w:rPr>
          <w:rFonts w:ascii="Arial Narrow" w:hAnsi="Arial Narrow"/>
          <w:sz w:val="24"/>
          <w:szCs w:val="24"/>
        </w:rPr>
        <w:t>хорошо управлял</w:t>
      </w:r>
      <w:r w:rsidRPr="00AA7159">
        <w:rPr>
          <w:rFonts w:ascii="Arial Narrow" w:hAnsi="Arial Narrow"/>
          <w:sz w:val="24"/>
          <w:szCs w:val="24"/>
        </w:rPr>
        <w:t xml:space="preserve"> домом своим»? И может ли такой пастор управлять паствой?</w:t>
      </w:r>
    </w:p>
    <w:p w:rsidR="007A6F15" w:rsidRPr="00AA7159" w:rsidRDefault="0092636D" w:rsidP="007A6F15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sz w:val="24"/>
          <w:szCs w:val="24"/>
        </w:rPr>
        <w:t>Вот, что говорит Библия:</w:t>
      </w:r>
    </w:p>
    <w:p w:rsidR="0092636D" w:rsidRPr="00AA7159" w:rsidRDefault="000F7104" w:rsidP="00CA6334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b/>
          <w:sz w:val="24"/>
          <w:szCs w:val="24"/>
          <w:u w:val="single"/>
        </w:rPr>
        <w:t>Библия говорит:</w:t>
      </w:r>
      <w:r w:rsidRPr="00AA7159">
        <w:rPr>
          <w:rFonts w:ascii="Arial Narrow" w:hAnsi="Arial Narrow"/>
          <w:i/>
          <w:sz w:val="24"/>
          <w:szCs w:val="24"/>
        </w:rPr>
        <w:t xml:space="preserve"> </w:t>
      </w:r>
      <w:r w:rsidR="00CA6334" w:rsidRPr="00AA7159">
        <w:rPr>
          <w:rFonts w:ascii="Arial Narrow" w:hAnsi="Arial Narrow"/>
          <w:i/>
          <w:sz w:val="24"/>
          <w:szCs w:val="24"/>
        </w:rPr>
        <w:t xml:space="preserve">«Епископ (пастор) должен быть… хорошо управляющий домом своим… ибо, кто не умеет управлять собственным домом, тот будет ли </w:t>
      </w:r>
      <w:proofErr w:type="spellStart"/>
      <w:r w:rsidR="00CA6334" w:rsidRPr="00AA7159">
        <w:rPr>
          <w:rFonts w:ascii="Arial Narrow" w:hAnsi="Arial Narrow"/>
          <w:i/>
          <w:sz w:val="24"/>
          <w:szCs w:val="24"/>
        </w:rPr>
        <w:t>пещись</w:t>
      </w:r>
      <w:proofErr w:type="spellEnd"/>
      <w:r w:rsidR="00CA6334" w:rsidRPr="00AA7159">
        <w:rPr>
          <w:rFonts w:ascii="Arial Narrow" w:hAnsi="Arial Narrow"/>
          <w:i/>
          <w:sz w:val="24"/>
          <w:szCs w:val="24"/>
        </w:rPr>
        <w:t xml:space="preserve"> о Церкви Божией?»</w:t>
      </w:r>
      <w:r w:rsidR="00CA6334" w:rsidRPr="00AA7159">
        <w:rPr>
          <w:rFonts w:ascii="Arial Narrow" w:hAnsi="Arial Narrow"/>
          <w:sz w:val="24"/>
          <w:szCs w:val="24"/>
        </w:rPr>
        <w:t xml:space="preserve"> (1Тим.3:</w:t>
      </w:r>
      <w:r w:rsidR="00B3434D" w:rsidRPr="00AA7159">
        <w:rPr>
          <w:rFonts w:ascii="Arial Narrow" w:hAnsi="Arial Narrow"/>
          <w:sz w:val="24"/>
          <w:szCs w:val="24"/>
        </w:rPr>
        <w:t>2</w:t>
      </w:r>
      <w:r w:rsidR="00BC2763" w:rsidRPr="00AA7159">
        <w:rPr>
          <w:rFonts w:ascii="Arial Narrow" w:hAnsi="Arial Narrow"/>
          <w:sz w:val="24"/>
          <w:szCs w:val="24"/>
        </w:rPr>
        <w:t>,</w:t>
      </w:r>
      <w:r w:rsidR="00CA6334" w:rsidRPr="00AA7159">
        <w:rPr>
          <w:rFonts w:ascii="Arial Narrow" w:hAnsi="Arial Narrow"/>
          <w:sz w:val="24"/>
          <w:szCs w:val="24"/>
        </w:rPr>
        <w:t>4,5).</w:t>
      </w:r>
    </w:p>
    <w:p w:rsidR="00CA6334" w:rsidRPr="00AA7159" w:rsidRDefault="00E010C2" w:rsidP="00CA6334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sz w:val="24"/>
          <w:szCs w:val="24"/>
        </w:rPr>
        <w:t>Пастор, который разводится с женой своей, скорее всего, не хо</w:t>
      </w:r>
      <w:r w:rsidR="005558E4" w:rsidRPr="00AA7159">
        <w:rPr>
          <w:rFonts w:ascii="Arial Narrow" w:hAnsi="Arial Narrow"/>
          <w:sz w:val="24"/>
          <w:szCs w:val="24"/>
        </w:rPr>
        <w:t xml:space="preserve">рошо управлял домом своим и не </w:t>
      </w:r>
      <w:r w:rsidRPr="00AA7159">
        <w:rPr>
          <w:rFonts w:ascii="Arial Narrow" w:hAnsi="Arial Narrow"/>
          <w:sz w:val="24"/>
          <w:szCs w:val="24"/>
        </w:rPr>
        <w:t>может управлять паствой. Но, Рассел и его последователи, видимо не считали так и потому шли наперекор Слову Божьему.</w:t>
      </w:r>
    </w:p>
    <w:p w:rsidR="00E010C2" w:rsidRPr="00AA7159" w:rsidRDefault="001068F3" w:rsidP="002727E8">
      <w:pPr>
        <w:pStyle w:val="a3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A7159">
        <w:rPr>
          <w:rFonts w:ascii="Arial Narrow" w:hAnsi="Arial Narrow"/>
          <w:b/>
          <w:sz w:val="24"/>
          <w:szCs w:val="24"/>
        </w:rPr>
        <w:t>История</w:t>
      </w:r>
      <w:r w:rsidR="004035A6" w:rsidRPr="00AA7159">
        <w:rPr>
          <w:rFonts w:ascii="Arial Narrow" w:hAnsi="Arial Narrow"/>
          <w:b/>
          <w:sz w:val="24"/>
          <w:szCs w:val="24"/>
        </w:rPr>
        <w:t xml:space="preserve"> с</w:t>
      </w:r>
      <w:r w:rsidR="00C0402F" w:rsidRPr="00AA7159">
        <w:rPr>
          <w:rFonts w:ascii="Arial Narrow" w:hAnsi="Arial Narrow"/>
          <w:b/>
          <w:sz w:val="24"/>
          <w:szCs w:val="24"/>
        </w:rPr>
        <w:t xml:space="preserve"> «</w:t>
      </w:r>
      <w:proofErr w:type="spellStart"/>
      <w:proofErr w:type="gramStart"/>
      <w:r w:rsidRPr="00AA7159">
        <w:rPr>
          <w:rFonts w:ascii="Arial Narrow" w:hAnsi="Arial Narrow"/>
          <w:b/>
          <w:sz w:val="24"/>
          <w:szCs w:val="24"/>
        </w:rPr>
        <w:t>чудо</w:t>
      </w:r>
      <w:r w:rsidR="00C0402F" w:rsidRPr="00AA7159">
        <w:rPr>
          <w:rFonts w:ascii="Arial Narrow" w:hAnsi="Arial Narrow"/>
          <w:b/>
          <w:sz w:val="24"/>
          <w:szCs w:val="24"/>
        </w:rPr>
        <w:t>-пшенице</w:t>
      </w:r>
      <w:r w:rsidRPr="00AA7159">
        <w:rPr>
          <w:rFonts w:ascii="Arial Narrow" w:hAnsi="Arial Narrow"/>
          <w:b/>
          <w:sz w:val="24"/>
          <w:szCs w:val="24"/>
        </w:rPr>
        <w:t>й</w:t>
      </w:r>
      <w:proofErr w:type="spellEnd"/>
      <w:proofErr w:type="gramEnd"/>
      <w:r w:rsidR="00C0402F" w:rsidRPr="00AA7159">
        <w:rPr>
          <w:rFonts w:ascii="Arial Narrow" w:hAnsi="Arial Narrow"/>
          <w:b/>
          <w:sz w:val="24"/>
          <w:szCs w:val="24"/>
        </w:rPr>
        <w:t>».</w:t>
      </w:r>
    </w:p>
    <w:p w:rsidR="00841ED8" w:rsidRPr="00AA7159" w:rsidRDefault="00E0377C" w:rsidP="001124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Цитата:</w:t>
      </w: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r w:rsidR="0011247A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«…</w:t>
      </w:r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«Сторожевая башня» занялась рекламированием пшеницы (1 доллар за фунт), обещая, что «чудо-пшеница» дает в пять раз больше урожая, чем остальные сорта. Почитателей общества призывали покупать ее, уверяя, что доходы от продажи пойдут на нужды общества и на публикацию проповедей «пастора».</w:t>
      </w:r>
      <w:r w:rsidR="0011247A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proofErr w:type="spellStart"/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Eagle</w:t>
      </w:r>
      <w:proofErr w:type="spellEnd"/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был первым изданием, предавшим гласности истинные </w:t>
      </w:r>
      <w:proofErr w:type="gramStart"/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факты об авантюре</w:t>
      </w:r>
      <w:proofErr w:type="gramEnd"/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приверженцев Рассела и поместившим карикатуру на Рассела и его «чудо-пшеницу». Рассел возбудил дело о клевете, потребовав 100.000 долларов за нанесенный ущерб. Лучшие специалисты изучили зерно, которое Рассел </w:t>
      </w:r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lastRenderedPageBreak/>
        <w:t xml:space="preserve">продавал по доллару за фунт, и стали важными свидетелями на суде, состоявшемся в январе 1913 года. «Чудо-пшеница» оказалась низкосортной. </w:t>
      </w:r>
      <w:proofErr w:type="spellStart"/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Eagle</w:t>
      </w:r>
      <w:proofErr w:type="spellEnd"/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выиграл дело</w:t>
      </w:r>
      <w:r w:rsidR="0011247A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».</w:t>
      </w:r>
      <w:r w:rsidR="00841ED8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 </w:t>
      </w:r>
    </w:p>
    <w:p w:rsidR="00B3434D" w:rsidRPr="00AA7159" w:rsidRDefault="00B3434D" w:rsidP="00C0402F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b/>
          <w:sz w:val="24"/>
          <w:szCs w:val="24"/>
          <w:u w:val="single"/>
        </w:rPr>
        <w:t>Библия говорит</w:t>
      </w:r>
      <w:r w:rsidR="006024F2" w:rsidRPr="00AA7159">
        <w:rPr>
          <w:rFonts w:ascii="Arial Narrow" w:hAnsi="Arial Narrow"/>
          <w:b/>
          <w:sz w:val="24"/>
          <w:szCs w:val="24"/>
          <w:u w:val="single"/>
        </w:rPr>
        <w:t>:</w:t>
      </w:r>
      <w:r w:rsidR="006024F2" w:rsidRPr="00AA7159">
        <w:rPr>
          <w:rFonts w:ascii="Arial Narrow" w:hAnsi="Arial Narrow"/>
          <w:sz w:val="24"/>
          <w:szCs w:val="24"/>
        </w:rPr>
        <w:t xml:space="preserve"> «Епископ должен быть… </w:t>
      </w:r>
      <w:proofErr w:type="gramStart"/>
      <w:r w:rsidR="005814BC" w:rsidRPr="00AA7159">
        <w:rPr>
          <w:rFonts w:ascii="Arial Narrow" w:hAnsi="Arial Narrow"/>
          <w:sz w:val="24"/>
          <w:szCs w:val="24"/>
        </w:rPr>
        <w:t>честен</w:t>
      </w:r>
      <w:proofErr w:type="gramEnd"/>
      <w:r w:rsidR="006024F2" w:rsidRPr="00AA7159">
        <w:rPr>
          <w:rFonts w:ascii="Arial Narrow" w:hAnsi="Arial Narrow"/>
          <w:sz w:val="24"/>
          <w:szCs w:val="24"/>
        </w:rPr>
        <w:t xml:space="preserve">… </w:t>
      </w:r>
      <w:r w:rsidRPr="00AA7159">
        <w:rPr>
          <w:rFonts w:ascii="Arial Narrow" w:hAnsi="Arial Narrow"/>
          <w:sz w:val="24"/>
          <w:szCs w:val="24"/>
        </w:rPr>
        <w:t>не корыстолюбив</w:t>
      </w:r>
      <w:r w:rsidR="006024F2" w:rsidRPr="00AA7159">
        <w:rPr>
          <w:rFonts w:ascii="Arial Narrow" w:hAnsi="Arial Narrow"/>
          <w:sz w:val="24"/>
          <w:szCs w:val="24"/>
        </w:rPr>
        <w:t xml:space="preserve">… </w:t>
      </w:r>
      <w:r w:rsidR="00A71500" w:rsidRPr="00AA7159">
        <w:rPr>
          <w:rFonts w:ascii="Arial Narrow" w:hAnsi="Arial Narrow"/>
          <w:sz w:val="24"/>
          <w:szCs w:val="24"/>
        </w:rPr>
        <w:t>не сребролюбив» (1Тим. 3:</w:t>
      </w:r>
      <w:r w:rsidR="006024F2" w:rsidRPr="00AA7159">
        <w:rPr>
          <w:rFonts w:ascii="Arial Narrow" w:hAnsi="Arial Narrow"/>
          <w:sz w:val="24"/>
          <w:szCs w:val="24"/>
        </w:rPr>
        <w:t>2-</w:t>
      </w:r>
      <w:r w:rsidR="00A71500" w:rsidRPr="00AA7159">
        <w:rPr>
          <w:rFonts w:ascii="Arial Narrow" w:hAnsi="Arial Narrow"/>
          <w:sz w:val="24"/>
          <w:szCs w:val="24"/>
        </w:rPr>
        <w:t>3</w:t>
      </w:r>
      <w:r w:rsidR="006024F2" w:rsidRPr="00AA7159">
        <w:rPr>
          <w:rFonts w:ascii="Arial Narrow" w:hAnsi="Arial Narrow"/>
          <w:sz w:val="24"/>
          <w:szCs w:val="24"/>
        </w:rPr>
        <w:t>; Тит. 1:7</w:t>
      </w:r>
      <w:r w:rsidR="00A71500" w:rsidRPr="00AA7159">
        <w:rPr>
          <w:rFonts w:ascii="Arial Narrow" w:hAnsi="Arial Narrow"/>
          <w:sz w:val="24"/>
          <w:szCs w:val="24"/>
        </w:rPr>
        <w:t>). Как эти качества расходятся с «пастором»</w:t>
      </w:r>
      <w:r w:rsidR="004F11A2" w:rsidRPr="00AA7159">
        <w:rPr>
          <w:rFonts w:ascii="Arial Narrow" w:hAnsi="Arial Narrow"/>
          <w:sz w:val="24"/>
          <w:szCs w:val="24"/>
        </w:rPr>
        <w:t xml:space="preserve"> Расселом!</w:t>
      </w:r>
    </w:p>
    <w:p w:rsidR="00A71500" w:rsidRPr="00AA7159" w:rsidRDefault="00AE3070" w:rsidP="00AE3070">
      <w:pPr>
        <w:rPr>
          <w:rFonts w:ascii="Arial Narrow" w:hAnsi="Arial Narrow"/>
          <w:sz w:val="24"/>
          <w:szCs w:val="24"/>
        </w:rPr>
      </w:pPr>
      <w:r w:rsidRPr="00AA7159">
        <w:rPr>
          <w:rFonts w:ascii="Arial Narrow" w:hAnsi="Arial Narrow"/>
          <w:sz w:val="24"/>
          <w:szCs w:val="24"/>
        </w:rPr>
        <w:t>Кстати, случай с «</w:t>
      </w:r>
      <w:proofErr w:type="spellStart"/>
      <w:proofErr w:type="gramStart"/>
      <w:r w:rsidRPr="00AA7159">
        <w:rPr>
          <w:rFonts w:ascii="Arial Narrow" w:hAnsi="Arial Narrow"/>
          <w:sz w:val="24"/>
          <w:szCs w:val="24"/>
        </w:rPr>
        <w:t>чудо-пшеницей</w:t>
      </w:r>
      <w:proofErr w:type="spellEnd"/>
      <w:proofErr w:type="gramEnd"/>
      <w:r w:rsidRPr="00AA7159">
        <w:rPr>
          <w:rFonts w:ascii="Arial Narrow" w:hAnsi="Arial Narrow"/>
          <w:sz w:val="24"/>
          <w:szCs w:val="24"/>
        </w:rPr>
        <w:t>» это не единственный случай обмана, который проделывал «пастор». Были и другие случаи обмана. Например…</w:t>
      </w:r>
    </w:p>
    <w:p w:rsidR="00CD6BE5" w:rsidRPr="00AA7159" w:rsidRDefault="00987AC2" w:rsidP="00CD6BE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Цитата:</w:t>
      </w:r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«Бруклинский </w:t>
      </w:r>
      <w:proofErr w:type="spellStart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Eagle</w:t>
      </w:r>
      <w:proofErr w:type="spellEnd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повел борьбу, желая обличить лицемерие Рассела и открыть его лживые выдумки. Вот отрывок из статьи, напечатанной в </w:t>
      </w:r>
      <w:proofErr w:type="spellStart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The</w:t>
      </w:r>
      <w:proofErr w:type="spellEnd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proofErr w:type="spellStart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Brooklyn</w:t>
      </w:r>
      <w:proofErr w:type="spellEnd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proofErr w:type="spellStart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Daily</w:t>
      </w:r>
      <w:proofErr w:type="spellEnd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proofErr w:type="spellStart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Eagle</w:t>
      </w:r>
      <w:proofErr w:type="spellEnd"/>
      <w:r w:rsidR="00CD6BE5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19 февраля 1912 года (с. 18). Статья озаглавлена: «Воображаемые проповеди пастора Рассела: отчеты о заграничных выступлениях, которых не было, - «проповедь» на Гавайях». Эти свидетельства касаются кругосветного путешествия «пастора» и проливают свет на его искренность и порядочность»</w:t>
      </w:r>
      <w:r w:rsidR="00CD6BE5"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AE3070" w:rsidRPr="00AA7159" w:rsidRDefault="00720802" w:rsidP="00AE3070">
      <w:pPr>
        <w:rPr>
          <w:rFonts w:ascii="Arial Narrow" w:hAnsi="Arial Narrow"/>
          <w:sz w:val="24"/>
          <w:szCs w:val="24"/>
        </w:rPr>
      </w:pPr>
      <w:proofErr w:type="gramStart"/>
      <w:r w:rsidRPr="00AA7159">
        <w:rPr>
          <w:rFonts w:ascii="Arial Narrow" w:hAnsi="Arial Narrow"/>
          <w:sz w:val="24"/>
          <w:szCs w:val="24"/>
        </w:rPr>
        <w:t xml:space="preserve">Далее в </w:t>
      </w:r>
      <w:r w:rsidR="00071A5B" w:rsidRPr="00AA7159">
        <w:rPr>
          <w:rFonts w:ascii="Arial Narrow" w:hAnsi="Arial Narrow"/>
          <w:sz w:val="24"/>
          <w:szCs w:val="24"/>
        </w:rPr>
        <w:t>той статье приводит</w:t>
      </w:r>
      <w:r w:rsidR="00CD6BE5" w:rsidRPr="00AA7159">
        <w:rPr>
          <w:rFonts w:ascii="Arial Narrow" w:hAnsi="Arial Narrow"/>
          <w:sz w:val="24"/>
          <w:szCs w:val="24"/>
        </w:rPr>
        <w:t>ся материал, в котором разоблачается обман Рассела, который якобы произносил проповеди во время своего кругосветного путешествия, перед слуша</w:t>
      </w:r>
      <w:r w:rsidR="00DA192F" w:rsidRPr="00AA7159">
        <w:rPr>
          <w:rFonts w:ascii="Arial Narrow" w:hAnsi="Arial Narrow"/>
          <w:sz w:val="24"/>
          <w:szCs w:val="24"/>
        </w:rPr>
        <w:t xml:space="preserve">телями, которых </w:t>
      </w:r>
      <w:proofErr w:type="spellStart"/>
      <w:r w:rsidR="00DA192F" w:rsidRPr="00AA7159">
        <w:rPr>
          <w:rFonts w:ascii="Arial Narrow" w:hAnsi="Arial Narrow"/>
          <w:sz w:val="24"/>
          <w:szCs w:val="24"/>
        </w:rPr>
        <w:t>никгода</w:t>
      </w:r>
      <w:proofErr w:type="spellEnd"/>
      <w:r w:rsidR="00DA192F" w:rsidRPr="00AA7159">
        <w:rPr>
          <w:rFonts w:ascii="Arial Narrow" w:hAnsi="Arial Narrow"/>
          <w:sz w:val="24"/>
          <w:szCs w:val="24"/>
        </w:rPr>
        <w:t xml:space="preserve"> не было.</w:t>
      </w:r>
      <w:proofErr w:type="gramEnd"/>
    </w:p>
    <w:p w:rsidR="00071A5B" w:rsidRPr="00AA7159" w:rsidRDefault="00976AB7" w:rsidP="00AB4D2E">
      <w:pPr>
        <w:pStyle w:val="a3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A7159">
        <w:rPr>
          <w:rFonts w:ascii="Arial Narrow" w:hAnsi="Arial Narrow"/>
          <w:b/>
          <w:sz w:val="24"/>
          <w:szCs w:val="24"/>
        </w:rPr>
        <w:t>Судебное разбирательство между Расселом и Россом.</w:t>
      </w:r>
    </w:p>
    <w:p w:rsidR="00D13D50" w:rsidRPr="00AA7159" w:rsidRDefault="008C0FC3" w:rsidP="00D13D5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Цитата:</w:t>
      </w:r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«</w:t>
      </w:r>
      <w:r w:rsidR="00D13D50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В июле 1912 года преподобный </w:t>
      </w:r>
      <w:proofErr w:type="gramStart"/>
      <w:r w:rsidR="00D13D50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Дж</w:t>
      </w:r>
      <w:proofErr w:type="gramEnd"/>
      <w:r w:rsidR="00D13D50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 Росс, пастор баптистской церкви из штата Онтарио, опубликовал памфлет под названием «Некоторые факты об оригинальном пасторе Ч. Т. Расселе», где без обиняков изобличил Рассела - его качества как священника и нравственный облик как пастора. Рассел тут же подал в суд за клевету. Он хотел заставить замолчать мужественного священнослужителя, прежде чем памфлет получит широкое распространение, откроет его истинное лицо и ошибки в богословии. Росс, однако, не испугался, а решил воспользоваться случаем для разоблачения Рассела. Он писал об учении Рассела как о «губительном учении человека, который не является ни ученым, ни богословом» (с. 7). Господин Росс резко осудил систему Рассела как «</w:t>
      </w:r>
      <w:proofErr w:type="spellStart"/>
      <w:r w:rsidR="00D13D50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антирациональную</w:t>
      </w:r>
      <w:proofErr w:type="spellEnd"/>
      <w:r w:rsidR="00D13D50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, антинаучную, </w:t>
      </w:r>
      <w:proofErr w:type="spellStart"/>
      <w:r w:rsidR="00D13D50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антибиблейскую</w:t>
      </w:r>
      <w:proofErr w:type="spellEnd"/>
      <w:r w:rsidR="00D13D50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, антихристианскую, извращающую Благую весть Возлюбленного Сына Божия» (с. 7).</w:t>
      </w:r>
    </w:p>
    <w:p w:rsidR="00D13D50" w:rsidRPr="00AA7159" w:rsidRDefault="00D13D50" w:rsidP="00D13D5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Продолжая свои обвинения, Росс представляет Рассела лжеученым и 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псевдофилософом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, который «не получил достаточного образования, практически ничего не знает о философии, систематическом и историческом богословии и находится в полном неведении относительно древних языков» (с. 3-4). Читатель должен понимать, что в случае разбирательства дела о клевете истец (Рассел) обязан был доказать, что слова ответчика (Росса) - ложь.</w:t>
      </w:r>
    </w:p>
    <w:p w:rsidR="00D13D50" w:rsidRPr="00AA7159" w:rsidRDefault="00D13D50" w:rsidP="00D13D5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Рассел проиграл процесс в суде штата Онтарио в марте 1913 года. Суд постановил: никакой клеветы не </w:t>
      </w:r>
      <w:proofErr w:type="gram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было и нарушений закона нет</w:t>
      </w:r>
      <w:proofErr w:type="gram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, что «было подтверждено словами самого Рассела» (с. 15).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Рассел отказался давать какие-либо показания, за исключением перекрестного допроса, произведенного адвокатом Росса 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Стонтоном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 Рассел заявил, что все высказывания Росса - ложь, а это автоматически означало, что у него прекрасное схоластическое образование, он великолепно знает богословие (историческое и систематическое) и может свободно читать на мертвых языках (греческом и иврите) и т. д. Более того, он утверждал, что соответствующим образом рукоположен в священники. Рассел яростно отрицал все части памфлета Росса, за исключением рассказа о «</w:t>
      </w:r>
      <w:proofErr w:type="spellStart"/>
      <w:proofErr w:type="gram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чудо-пшенице</w:t>
      </w:r>
      <w:proofErr w:type="spellEnd"/>
      <w:proofErr w:type="gram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». Он признал, что здесь есть «доля истины».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lastRenderedPageBreak/>
        <w:t xml:space="preserve">Под конец «пастор» сделал серьезную ошибку. </w:t>
      </w:r>
      <w:proofErr w:type="gram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Взяв в свидетели Всемогущего Бога</w:t>
      </w:r>
      <w:proofErr w:type="gram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, он поклялся говорить «правду, только правду и ничего, кроме правды», но уже вскоре об этом пожалел, вынужденный отвечать на вопросы, и чувствовал себя крайне неуютно, вот чем объясняется его явное нежелание давать свидетельские показания</w:t>
      </w:r>
      <w:r w:rsidR="008C0FC3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…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Вот еще цитаты из второго памфлета Росса:</w:t>
      </w:r>
    </w:p>
    <w:p w:rsidR="0073798D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Итак, какие же факты рассматривал суд 17 марта 1913 года? Относительно схоластических знаний Рассел поклялся, что все сказанное о них - неправда. Однако выяснилось, что Рассел лишь в течение семи лет посещал школу и оставил ее примерно в 14 лет...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Перекрестный допрос длился пять часов. Приводим типичные ответы Рассела. Они взяты из материалов по лжесвидетельству Рассела, находящихся в штаб-квартире культа в Бруклине, и необходимы для точности рассмотрения.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Вопрос (поверенный 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): Вы знаете греческий алфавит?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Ответ (Рассел): Да, конечно.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Вопрос (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): Вы сможете назвать греческие буквы, если мы вам их сейчас покажем?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Ответ (Рассел): Некоторые из них. Я ведь могу ошибиться.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Вопрос (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): Какие буквы вы видите наверху этой страницы, страницы 447?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Ответ (Рассел): Ну, я не уверен, что смогу их назвать.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Вопрос (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): Вы не можете назвать этих букв? Посмотрите на них и назовите, если вы их знаете.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Ответ (Рассел): Ну, понимаете... (Здесь его перебили и не дали ничего объяснить).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Вопрос (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): Вы знаете греческий язык?</w:t>
      </w:r>
    </w:p>
    <w:p w:rsidR="00D13D50" w:rsidRPr="00AA7159" w:rsidRDefault="00D13D50" w:rsidP="007379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Ответ (Рассел): Нет. </w:t>
      </w:r>
    </w:p>
    <w:p w:rsidR="00900D4A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Из этой записи совершенно очевидно, что Рассел часто противоречил сам себе. Сначала заявлял, что знает греческий алфавит, затем под давлением обстоятельств говорил, что может ошибаться, </w:t>
      </w:r>
      <w:proofErr w:type="gram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а</w:t>
      </w:r>
      <w:proofErr w:type="gram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в конце концов, когда ему показывали текст на греческом, признавался, что не в состоянии читать.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Понятно, что Рассел не знал греческого. Если мы утверждаем, что знаем английский, </w:t>
      </w:r>
      <w:proofErr w:type="gram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мы</w:t>
      </w:r>
      <w:proofErr w:type="gram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по крайней мере можем назвать английские буквы, которые нам покажут.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Таким образом, «пастор» вынужден был признать, что солгал. И неважно, признает «Сторожевая башня» вину Рассела или нет. «Пастор» под присягой дал заведомо ложные показания. Можно ли доверять учению такого человека?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Однако на этом допрос Рассела не кончился. 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заставил «пастора» сознаться, что он ничего не знает о латыни и иврите, никогда не изучал философию и систематическое богословие и не имеет высшего образования.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lastRenderedPageBreak/>
        <w:t>Напомним, что прежде он под присягой утверждал прямо противоположное. Деваться было некуда, его ложь была доказана, и он это знал.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Но и на том все не кончилось, ведь Рассел утверждал, что был рукоположен в священники. Тогда 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задал ему вопрос: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 Правда ли, что вы никогда не были рукоположены?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 Неправда.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обратился к суду с просьбой потребовать от Рассела однозначно ответить на вопрос. Суд потребовал прямого ответа, и результат был следующим: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Вопрос (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): Итак, вы никогда не были рукоположены епископом, священником, пресвитером или советом церкви?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Ответ (Рассел, после долгой паузы): Никогда.</w:t>
      </w:r>
    </w:p>
    <w:p w:rsidR="00D13D50" w:rsidRPr="00AA7159" w:rsidRDefault="00D13D50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Так был нанесен еще один сокрушительный удар по легенде о кристальной честности Рассела. «Пастор» не управлял ситуацией и, беспомощно опустив руки, наблюдал, как </w:t>
      </w:r>
      <w:proofErr w:type="spell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Стонтон</w:t>
      </w:r>
      <w:proofErr w:type="spell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одну за другой опровергает его претензии. Рассел заявил под присягой еще и то, что он не разведен и якобы не был обязан судом выплатить бывшей жене определенную сумму денег, о чем он вскоре пожалел, так как </w:t>
      </w:r>
      <w:proofErr w:type="gram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вынужден</w:t>
      </w:r>
      <w:proofErr w:type="gram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был признать свою ложь. Суд отклонил иск Рассела. Было доказано, что все, сказанное в памфлете Росса, правда. </w:t>
      </w:r>
      <w:proofErr w:type="gram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А</w:t>
      </w:r>
      <w:proofErr w:type="gramEnd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кроме того, многим стало известно истинное лицо Рассела: он оказался человеком, который может солгать под присягой и чье учение не основано на глубоком знании предмета. О нравственном облике Рассела имеется множество свидетельств, но мне не хотелось бы засорять свою книгу непристойностями. И так всем, наверно, ясно, что это был за человек.</w:t>
      </w:r>
    </w:p>
    <w:p w:rsidR="00A5080F" w:rsidRPr="00AA7159" w:rsidRDefault="00A5080F" w:rsidP="00900D4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>Вот такая «честность» была у Рассела</w:t>
      </w:r>
      <w:proofErr w:type="gramStart"/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>…</w:t>
      </w:r>
      <w:r w:rsidR="00190822"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</w:t>
      </w:r>
      <w:proofErr w:type="gramEnd"/>
      <w:r w:rsidR="00190822"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Библия говорит, что пастор должен быть честен!</w:t>
      </w:r>
    </w:p>
    <w:p w:rsidR="00976AB7" w:rsidRPr="00AA7159" w:rsidRDefault="00F07BFB" w:rsidP="00F07BFB">
      <w:pPr>
        <w:pStyle w:val="a3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A7159">
        <w:rPr>
          <w:rFonts w:ascii="Arial Narrow" w:hAnsi="Arial Narrow"/>
          <w:b/>
          <w:sz w:val="24"/>
          <w:szCs w:val="24"/>
        </w:rPr>
        <w:t>Рассел и его шесть томов «Изучение Писания»</w:t>
      </w:r>
    </w:p>
    <w:p w:rsidR="00F07BFB" w:rsidRPr="00AA7159" w:rsidRDefault="000F56FE" w:rsidP="00F07B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Цитата:</w:t>
      </w:r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«</w:t>
      </w:r>
      <w:r w:rsidR="00F07BFB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С позиций психологии это был самоуверенный человек с безграничным воображением, которого последователи считали великим толкователем Евангелия, ставя наравне с апостолом Павлом, </w:t>
      </w:r>
      <w:proofErr w:type="spellStart"/>
      <w:r w:rsidR="00F07BFB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Виклифом</w:t>
      </w:r>
      <w:proofErr w:type="spellEnd"/>
      <w:r w:rsidR="00F07BFB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и Лютером. Можно ли так назвать человека, который утверждал, что без знания его трудов нельзя понять Писания, а однажды дошел до утверждения, что лучше не читать Писание, но читать его книги, чем наоборот?</w:t>
      </w:r>
    </w:p>
    <w:p w:rsidR="00F07BFB" w:rsidRPr="00AA7159" w:rsidRDefault="00F07BFB" w:rsidP="00F07B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proofErr w:type="gramStart"/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Для наивных читателей, верящих, что Рассел ничего подобного не говорил, приводим цитату из «Сторожевой башни» от 15 сентября 1910 года, с. 298, где «пастор» пишет о своей книге «Изучение Писаний», утверждая ее «непреложное» значение:</w:t>
      </w:r>
      <w:proofErr w:type="gramEnd"/>
    </w:p>
    <w:p w:rsidR="00F07BFB" w:rsidRPr="00AA7159" w:rsidRDefault="00F07BFB" w:rsidP="00F07B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Шесть томов моей книги «ИЗУЧЕНИЕ ПИСАНИЙ» - это практически Библия, составленная по темам, каждая из которых подтверждается библейскими текстами. Ее можно назвать ТЕМАТИЧЕСКОЙ БИБЛИЕЙ. Иными словами, это не просто комментарии к Библии, но сама Библия...</w:t>
      </w:r>
    </w:p>
    <w:p w:rsidR="00F07BFB" w:rsidRPr="00AA7159" w:rsidRDefault="00F07BFB" w:rsidP="00F07B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Люди не только неспособны понять намерения Бога без моей книги. Даже если человек читал «ИЗУЧЕНИЕ ПИСАНИЙ» в течение 10 лет, если он научился понимать Библию должным образом и если он отложит мою книгу и попытается читать только Библию, опыт показывает: через 2 года он окажется в полной темноте. С другой стороны, если он станет читать только </w:t>
      </w: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lastRenderedPageBreak/>
        <w:t>«ИЗУЧЕНИЕ ПИСАНИЙ» и те ссылки, которые там даны, то, даже не открывая Библии, он будет в свете через два года, потому что он будет видеть свет Писания.</w:t>
      </w:r>
    </w:p>
    <w:p w:rsidR="00F07BFB" w:rsidRPr="00AA7159" w:rsidRDefault="00F07BFB" w:rsidP="00F07B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Нигде самоуверенность и дерзость Рассела не выражена так явно, как в этих строках. Подумайте только: по словам Рассела, невозможно понять Божий замысел спасения без его, Рассела, богословия: тот же, кто пытается самостоятельно изучать Библию (без толкования Рассела), окажется в полной темноте через два года. Но для подобных глупцов есть луч надежды. Если все примут учение Рассела, человечество вступит в новый век Царства, так как благодаря «пастору» оно поймет истинный смысл Писания. Мистер Росс удачно заметил: «Источник его вдохновения - преисподняя» (с. 42)</w:t>
      </w:r>
      <w:r w:rsidR="000F56FE"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»</w:t>
      </w: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</w:p>
    <w:p w:rsidR="000F56FE" w:rsidRPr="00AA7159" w:rsidRDefault="000F56FE" w:rsidP="00F07B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Да, конечно, при изучении Библии нам иногда нужна помощь учителей Библии и мы иногда пользуемся комментариями исследователей Библии. Но, заявлять о себе такое, какое заявил о себе Рассел, очень дурно «воняет»</w:t>
      </w:r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6520C1" w:rsidRPr="00AA7159" w:rsidRDefault="006520C1" w:rsidP="00F07B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07BFB" w:rsidRPr="00AA7159" w:rsidRDefault="00E64755" w:rsidP="00F07B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r w:rsidR="005F6004"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>приведенные цитаты, с незначительными сокращениями,</w:t>
      </w:r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взяты из книги «Царство культов», автор </w:t>
      </w:r>
      <w:proofErr w:type="spellStart"/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>Уолер</w:t>
      </w:r>
      <w:proofErr w:type="spellEnd"/>
      <w:r w:rsidRPr="00AA71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Мартин).</w:t>
      </w:r>
    </w:p>
    <w:sectPr w:rsidR="00F07BFB" w:rsidRPr="00AA7159" w:rsidSect="00BD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6B6"/>
    <w:multiLevelType w:val="hybridMultilevel"/>
    <w:tmpl w:val="D294EFFA"/>
    <w:lvl w:ilvl="0" w:tplc="179897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47CAA"/>
    <w:rsid w:val="000041C6"/>
    <w:rsid w:val="0002169D"/>
    <w:rsid w:val="000568DB"/>
    <w:rsid w:val="00071A5B"/>
    <w:rsid w:val="000B6C64"/>
    <w:rsid w:val="000F56FE"/>
    <w:rsid w:val="000F7104"/>
    <w:rsid w:val="001068F3"/>
    <w:rsid w:val="0011247A"/>
    <w:rsid w:val="00190822"/>
    <w:rsid w:val="00193F0F"/>
    <w:rsid w:val="001959C4"/>
    <w:rsid w:val="001D7460"/>
    <w:rsid w:val="00226B80"/>
    <w:rsid w:val="002727E8"/>
    <w:rsid w:val="0027301E"/>
    <w:rsid w:val="00297B01"/>
    <w:rsid w:val="002A4FC5"/>
    <w:rsid w:val="004035A6"/>
    <w:rsid w:val="0042537B"/>
    <w:rsid w:val="00447CAA"/>
    <w:rsid w:val="00462691"/>
    <w:rsid w:val="004C0E69"/>
    <w:rsid w:val="004E49E5"/>
    <w:rsid w:val="004F11A2"/>
    <w:rsid w:val="005558E4"/>
    <w:rsid w:val="00565B42"/>
    <w:rsid w:val="005814BC"/>
    <w:rsid w:val="005A04D2"/>
    <w:rsid w:val="005F6004"/>
    <w:rsid w:val="006024F2"/>
    <w:rsid w:val="00622446"/>
    <w:rsid w:val="0063445F"/>
    <w:rsid w:val="006520C1"/>
    <w:rsid w:val="00687716"/>
    <w:rsid w:val="006E4196"/>
    <w:rsid w:val="007066E2"/>
    <w:rsid w:val="00720802"/>
    <w:rsid w:val="0073798D"/>
    <w:rsid w:val="00761819"/>
    <w:rsid w:val="007A50A8"/>
    <w:rsid w:val="007A6F15"/>
    <w:rsid w:val="00841ED8"/>
    <w:rsid w:val="00893409"/>
    <w:rsid w:val="008C0FC3"/>
    <w:rsid w:val="008E693E"/>
    <w:rsid w:val="008F3F55"/>
    <w:rsid w:val="00900D4A"/>
    <w:rsid w:val="0092636D"/>
    <w:rsid w:val="00927844"/>
    <w:rsid w:val="00976AB7"/>
    <w:rsid w:val="00987AC2"/>
    <w:rsid w:val="009F0224"/>
    <w:rsid w:val="00A12032"/>
    <w:rsid w:val="00A5080F"/>
    <w:rsid w:val="00A71500"/>
    <w:rsid w:val="00AA7159"/>
    <w:rsid w:val="00AB4D2E"/>
    <w:rsid w:val="00AC7DDE"/>
    <w:rsid w:val="00AE3070"/>
    <w:rsid w:val="00B23EB6"/>
    <w:rsid w:val="00B3434D"/>
    <w:rsid w:val="00BC2763"/>
    <w:rsid w:val="00BD7EDF"/>
    <w:rsid w:val="00C0402F"/>
    <w:rsid w:val="00CA6334"/>
    <w:rsid w:val="00CC4FCD"/>
    <w:rsid w:val="00CD6BE5"/>
    <w:rsid w:val="00D13D50"/>
    <w:rsid w:val="00D907CA"/>
    <w:rsid w:val="00DA192F"/>
    <w:rsid w:val="00DE445B"/>
    <w:rsid w:val="00E00D82"/>
    <w:rsid w:val="00E010C2"/>
    <w:rsid w:val="00E0377C"/>
    <w:rsid w:val="00E2086D"/>
    <w:rsid w:val="00E64755"/>
    <w:rsid w:val="00F05D67"/>
    <w:rsid w:val="00F07BFB"/>
    <w:rsid w:val="00F5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77</cp:revision>
  <dcterms:created xsi:type="dcterms:W3CDTF">2012-02-03T11:34:00Z</dcterms:created>
  <dcterms:modified xsi:type="dcterms:W3CDTF">2012-02-03T15:03:00Z</dcterms:modified>
</cp:coreProperties>
</file>